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6" w:rsidRPr="00F715D6" w:rsidRDefault="00F715D6" w:rsidP="00F715D6">
      <w:pPr>
        <w:widowControl/>
        <w:shd w:val="clear" w:color="auto" w:fill="FFFFFF"/>
        <w:spacing w:line="0" w:lineRule="atLeast"/>
        <w:rPr>
          <w:rFonts w:ascii="Arial" w:eastAsia="新細明體" w:hAnsi="Arial" w:cs="Arial"/>
          <w:color w:val="222222"/>
          <w:kern w:val="0"/>
          <w:sz w:val="21"/>
          <w:szCs w:val="21"/>
        </w:rPr>
      </w:pPr>
      <w:r w:rsidRPr="00F715D6">
        <w:rPr>
          <w:rFonts w:ascii="微軟正黑體" w:eastAsia="微軟正黑體" w:hAnsi="微軟正黑體" w:cs="Arial" w:hint="eastAsia"/>
          <w:color w:val="222222"/>
          <w:kern w:val="0"/>
          <w:sz w:val="21"/>
          <w:szCs w:val="21"/>
        </w:rPr>
        <w:t>義大皇家酒店</w:t>
      </w:r>
      <w:r>
        <w:rPr>
          <w:rFonts w:ascii="微軟正黑體" w:eastAsia="微軟正黑體" w:hAnsi="微軟正黑體" w:cs="Arial" w:hint="eastAsia"/>
          <w:color w:val="222222"/>
          <w:kern w:val="0"/>
          <w:sz w:val="21"/>
          <w:szCs w:val="21"/>
        </w:rPr>
        <w:t>工讀訊息:</w:t>
      </w:r>
      <w:r>
        <w:rPr>
          <w:rFonts w:ascii="微軟正黑體" w:eastAsia="微軟正黑體" w:hAnsi="微軟正黑體" w:cs="Arial"/>
          <w:color w:val="222222"/>
          <w:kern w:val="0"/>
          <w:sz w:val="21"/>
          <w:szCs w:val="21"/>
        </w:rPr>
        <w:br/>
      </w:r>
      <w:r w:rsidRPr="00F715D6">
        <w:rPr>
          <w:rFonts w:ascii="微軟正黑體" w:eastAsia="微軟正黑體" w:hAnsi="微軟正黑體" w:cs="Arial" w:hint="eastAsia"/>
          <w:color w:val="222222"/>
          <w:kern w:val="0"/>
          <w:sz w:val="21"/>
          <w:szCs w:val="21"/>
        </w:rPr>
        <w:t>我們義大皇家酒店的餐飲部、服務中心、房</w:t>
      </w:r>
      <w:proofErr w:type="gramStart"/>
      <w:r w:rsidRPr="00F715D6">
        <w:rPr>
          <w:rFonts w:ascii="微軟正黑體" w:eastAsia="微軟正黑體" w:hAnsi="微軟正黑體" w:cs="Arial" w:hint="eastAsia"/>
          <w:color w:val="222222"/>
          <w:kern w:val="0"/>
          <w:sz w:val="21"/>
          <w:szCs w:val="21"/>
        </w:rPr>
        <w:t>務部有</w:t>
      </w:r>
      <w:proofErr w:type="gramEnd"/>
      <w:r w:rsidRPr="00F715D6">
        <w:rPr>
          <w:rFonts w:ascii="微軟正黑體" w:eastAsia="微軟正黑體" w:hAnsi="微軟正黑體" w:cs="Arial" w:hint="eastAsia"/>
          <w:b/>
          <w:bCs/>
          <w:color w:val="222222"/>
          <w:kern w:val="0"/>
          <w:sz w:val="21"/>
          <w:szCs w:val="21"/>
          <w:shd w:val="clear" w:color="auto" w:fill="FFFF00"/>
        </w:rPr>
        <w:t>跨年及元旦連假工讀生</w:t>
      </w:r>
      <w:r w:rsidRPr="00F715D6">
        <w:rPr>
          <w:rFonts w:ascii="微軟正黑體" w:eastAsia="微軟正黑體" w:hAnsi="微軟正黑體" w:cs="Arial" w:hint="eastAsia"/>
          <w:color w:val="222222"/>
          <w:kern w:val="0"/>
          <w:sz w:val="21"/>
          <w:szCs w:val="21"/>
        </w:rPr>
        <w:t>的需求，要請您協助將本公司的資訊公告在貴單位的公告欄讓有興趣的人員了解，感謝您的協助！</w:t>
      </w:r>
    </w:p>
    <w:p w:rsidR="00F715D6" w:rsidRPr="00F715D6" w:rsidRDefault="00F715D6" w:rsidP="00F715D6">
      <w:pPr>
        <w:widowControl/>
        <w:shd w:val="clear" w:color="auto" w:fill="FFFFFF"/>
        <w:spacing w:line="0" w:lineRule="atLeast"/>
        <w:ind w:firstLine="480"/>
        <w:rPr>
          <w:rFonts w:ascii="Calibri" w:eastAsia="新細明體" w:hAnsi="Calibri" w:cs="Calibri"/>
          <w:color w:val="222222"/>
          <w:kern w:val="0"/>
          <w:szCs w:val="24"/>
        </w:rPr>
      </w:pPr>
      <w:r w:rsidRPr="00F715D6">
        <w:rPr>
          <w:rFonts w:ascii="Arial" w:eastAsia="新細明體" w:hAnsi="Arial" w:cs="Arial"/>
          <w:color w:val="222222"/>
          <w:kern w:val="0"/>
          <w:sz w:val="21"/>
          <w:szCs w:val="21"/>
        </w:rPr>
        <w:t> </w:t>
      </w:r>
      <w:r w:rsidRPr="00F715D6">
        <w:rPr>
          <w:rFonts w:ascii="Arial" w:eastAsia="新細明體" w:hAnsi="Arial" w:cs="Arial"/>
          <w:color w:val="222222"/>
          <w:kern w:val="0"/>
          <w:szCs w:val="24"/>
        </w:rPr>
        <w:t>1.</w:t>
      </w:r>
      <w:r w:rsidRPr="00F715D6">
        <w:rPr>
          <w:rFonts w:ascii="Times New Roman" w:eastAsia="新細明體" w:hAnsi="Times New Roman" w:cs="Times New Roman"/>
          <w:color w:val="222222"/>
          <w:kern w:val="0"/>
          <w:sz w:val="14"/>
          <w:szCs w:val="14"/>
        </w:rPr>
        <w:t>    </w:t>
      </w:r>
      <w:r w:rsidRPr="00F715D6">
        <w:rPr>
          <w:rFonts w:ascii="Arial" w:eastAsia="新細明體" w:hAnsi="Arial" w:cs="Arial"/>
          <w:color w:val="222222"/>
          <w:kern w:val="0"/>
          <w:szCs w:val="24"/>
        </w:rPr>
        <w:t> </w:t>
      </w:r>
      <w:r w:rsidRPr="00F715D6">
        <w:rPr>
          <w:rFonts w:ascii="微軟正黑體" w:eastAsia="微軟正黑體" w:hAnsi="微軟正黑體" w:cs="Calibri" w:hint="eastAsia"/>
          <w:color w:val="222222"/>
          <w:kern w:val="0"/>
          <w:szCs w:val="24"/>
        </w:rPr>
        <w:t>時段：</w:t>
      </w:r>
      <w:bookmarkStart w:id="0" w:name="_GoBack"/>
      <w:bookmarkEnd w:id="0"/>
    </w:p>
    <w:tbl>
      <w:tblPr>
        <w:tblW w:w="0" w:type="auto"/>
        <w:tblInd w:w="480" w:type="dxa"/>
        <w:shd w:val="clear" w:color="auto" w:fill="FFFFFF"/>
        <w:tblCellMar>
          <w:left w:w="0" w:type="dxa"/>
          <w:right w:w="0" w:type="dxa"/>
        </w:tblCellMar>
        <w:tblLook w:val="04A0" w:firstRow="1" w:lastRow="0" w:firstColumn="1" w:lastColumn="0" w:noHBand="0" w:noVBand="1"/>
      </w:tblPr>
      <w:tblGrid>
        <w:gridCol w:w="2463"/>
        <w:gridCol w:w="2552"/>
      </w:tblGrid>
      <w:tr w:rsidR="00F715D6" w:rsidRPr="00F715D6" w:rsidTr="00F715D6">
        <w:tc>
          <w:tcPr>
            <w:tcW w:w="246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F715D6" w:rsidRPr="00F715D6" w:rsidRDefault="00F715D6" w:rsidP="00F715D6">
            <w:pPr>
              <w:widowControl/>
              <w:spacing w:line="0" w:lineRule="atLeast"/>
              <w:jc w:val="center"/>
              <w:rPr>
                <w:rFonts w:ascii="新細明體" w:eastAsia="新細明體" w:hAnsi="新細明體" w:cs="新細明體"/>
                <w:color w:val="222222"/>
                <w:kern w:val="0"/>
                <w:szCs w:val="24"/>
              </w:rPr>
            </w:pPr>
            <w:r w:rsidRPr="00F715D6">
              <w:rPr>
                <w:rFonts w:ascii="微軟正黑體" w:eastAsia="微軟正黑體" w:hAnsi="微軟正黑體" w:cs="新細明體" w:hint="eastAsia"/>
                <w:color w:val="000000"/>
                <w:kern w:val="0"/>
                <w:sz w:val="28"/>
                <w:szCs w:val="28"/>
              </w:rPr>
              <w:t>部門</w:t>
            </w:r>
          </w:p>
        </w:tc>
        <w:tc>
          <w:tcPr>
            <w:tcW w:w="2552"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F715D6" w:rsidRPr="00F715D6" w:rsidRDefault="00F715D6" w:rsidP="00F715D6">
            <w:pPr>
              <w:widowControl/>
              <w:spacing w:line="0" w:lineRule="atLeast"/>
              <w:jc w:val="center"/>
              <w:rPr>
                <w:rFonts w:ascii="新細明體" w:eastAsia="新細明體" w:hAnsi="新細明體" w:cs="新細明體"/>
                <w:color w:val="222222"/>
                <w:kern w:val="0"/>
                <w:szCs w:val="24"/>
              </w:rPr>
            </w:pPr>
            <w:r w:rsidRPr="00F715D6">
              <w:rPr>
                <w:rFonts w:ascii="微軟正黑體" w:eastAsia="微軟正黑體" w:hAnsi="微軟正黑體" w:cs="新細明體" w:hint="eastAsia"/>
                <w:color w:val="222222"/>
                <w:kern w:val="0"/>
                <w:sz w:val="28"/>
                <w:szCs w:val="28"/>
              </w:rPr>
              <w:t>日期</w:t>
            </w:r>
          </w:p>
        </w:tc>
      </w:tr>
      <w:tr w:rsidR="00F715D6" w:rsidRPr="00F715D6" w:rsidTr="00F715D6">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微軟正黑體" w:eastAsia="微軟正黑體" w:hAnsi="微軟正黑體" w:cs="新細明體" w:hint="eastAsia"/>
                <w:color w:val="000000"/>
                <w:kern w:val="0"/>
                <w:szCs w:val="24"/>
              </w:rPr>
              <w:t>服務中心</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12</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31</w:t>
            </w:r>
            <w:r w:rsidRPr="00F715D6">
              <w:rPr>
                <w:rFonts w:ascii="微軟正黑體" w:eastAsia="微軟正黑體" w:hAnsi="微軟正黑體" w:cs="新細明體" w:hint="eastAsia"/>
                <w:color w:val="222222"/>
                <w:kern w:val="0"/>
                <w:szCs w:val="24"/>
              </w:rPr>
              <w:t>日</w:t>
            </w:r>
          </w:p>
        </w:tc>
      </w:tr>
      <w:tr w:rsidR="00F715D6" w:rsidRPr="00F715D6" w:rsidTr="00F715D6">
        <w:tc>
          <w:tcPr>
            <w:tcW w:w="24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微軟正黑體" w:eastAsia="微軟正黑體" w:hAnsi="微軟正黑體" w:cs="新細明體" w:hint="eastAsia"/>
                <w:color w:val="000000"/>
                <w:kern w:val="0"/>
                <w:szCs w:val="24"/>
              </w:rPr>
              <w:t>房</w:t>
            </w:r>
            <w:proofErr w:type="gramStart"/>
            <w:r w:rsidRPr="00F715D6">
              <w:rPr>
                <w:rFonts w:ascii="微軟正黑體" w:eastAsia="微軟正黑體" w:hAnsi="微軟正黑體" w:cs="新細明體" w:hint="eastAsia"/>
                <w:color w:val="000000"/>
                <w:kern w:val="0"/>
                <w:szCs w:val="24"/>
              </w:rPr>
              <w:t>務</w:t>
            </w:r>
            <w:proofErr w:type="gramEnd"/>
            <w:r w:rsidRPr="00F715D6">
              <w:rPr>
                <w:rFonts w:ascii="微軟正黑體" w:eastAsia="微軟正黑體" w:hAnsi="微軟正黑體" w:cs="新細明體" w:hint="eastAsia"/>
                <w:color w:val="000000"/>
                <w:kern w:val="0"/>
                <w:szCs w:val="24"/>
              </w:rPr>
              <w:t>部</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12</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31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02</w:t>
            </w:r>
            <w:r w:rsidRPr="00F715D6">
              <w:rPr>
                <w:rFonts w:ascii="微軟正黑體" w:eastAsia="微軟正黑體" w:hAnsi="微軟正黑體" w:cs="新細明體" w:hint="eastAsia"/>
                <w:color w:val="222222"/>
                <w:kern w:val="0"/>
                <w:szCs w:val="24"/>
              </w:rPr>
              <w:t>日</w:t>
            </w:r>
          </w:p>
        </w:tc>
      </w:tr>
      <w:tr w:rsidR="00F715D6" w:rsidRPr="00F715D6" w:rsidTr="00F715D6">
        <w:tc>
          <w:tcPr>
            <w:tcW w:w="24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微軟正黑體" w:eastAsia="微軟正黑體" w:hAnsi="微軟正黑體" w:cs="新細明體" w:hint="eastAsia"/>
                <w:color w:val="000000"/>
                <w:kern w:val="0"/>
                <w:szCs w:val="24"/>
              </w:rPr>
              <w:t>宴會廳</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12</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31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02</w:t>
            </w:r>
            <w:r w:rsidRPr="00F715D6">
              <w:rPr>
                <w:rFonts w:ascii="微軟正黑體" w:eastAsia="微軟正黑體" w:hAnsi="微軟正黑體" w:cs="新細明體" w:hint="eastAsia"/>
                <w:color w:val="222222"/>
                <w:kern w:val="0"/>
                <w:szCs w:val="24"/>
              </w:rPr>
              <w:t>日</w:t>
            </w:r>
          </w:p>
        </w:tc>
      </w:tr>
      <w:tr w:rsidR="00F715D6" w:rsidRPr="00F715D6" w:rsidTr="00F715D6">
        <w:tc>
          <w:tcPr>
            <w:tcW w:w="24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proofErr w:type="gramStart"/>
            <w:r w:rsidRPr="00F715D6">
              <w:rPr>
                <w:rFonts w:ascii="微軟正黑體" w:eastAsia="微軟正黑體" w:hAnsi="微軟正黑體" w:cs="新細明體" w:hint="eastAsia"/>
                <w:color w:val="000000"/>
                <w:kern w:val="0"/>
                <w:szCs w:val="24"/>
              </w:rPr>
              <w:t>皇樓中</w:t>
            </w:r>
            <w:proofErr w:type="gramEnd"/>
            <w:r w:rsidRPr="00F715D6">
              <w:rPr>
                <w:rFonts w:ascii="微軟正黑體" w:eastAsia="微軟正黑體" w:hAnsi="微軟正黑體" w:cs="新細明體" w:hint="eastAsia"/>
                <w:color w:val="000000"/>
                <w:kern w:val="0"/>
                <w:szCs w:val="24"/>
              </w:rPr>
              <w:t>餐廳</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12</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31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02</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03</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04</w:t>
            </w:r>
            <w:r w:rsidRPr="00F715D6">
              <w:rPr>
                <w:rFonts w:ascii="微軟正黑體" w:eastAsia="微軟正黑體" w:hAnsi="微軟正黑體" w:cs="新細明體" w:hint="eastAsia"/>
                <w:color w:val="222222"/>
                <w:kern w:val="0"/>
                <w:szCs w:val="24"/>
              </w:rPr>
              <w:t>日</w:t>
            </w:r>
          </w:p>
        </w:tc>
      </w:tr>
      <w:tr w:rsidR="00F715D6" w:rsidRPr="00F715D6" w:rsidTr="00F715D6">
        <w:tc>
          <w:tcPr>
            <w:tcW w:w="24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proofErr w:type="gramStart"/>
            <w:r w:rsidRPr="00F715D6">
              <w:rPr>
                <w:rFonts w:ascii="微軟正黑體" w:eastAsia="微軟正黑體" w:hAnsi="微軟正黑體" w:cs="新細明體" w:hint="eastAsia"/>
                <w:color w:val="000000"/>
                <w:kern w:val="0"/>
                <w:szCs w:val="24"/>
              </w:rPr>
              <w:t>星亞自助餐廳</w:t>
            </w:r>
            <w:proofErr w:type="gramEnd"/>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12</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31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02</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03</w:t>
            </w:r>
            <w:r w:rsidRPr="00F715D6">
              <w:rPr>
                <w:rFonts w:ascii="微軟正黑體" w:eastAsia="微軟正黑體" w:hAnsi="微軟正黑體" w:cs="新細明體" w:hint="eastAsia"/>
                <w:color w:val="222222"/>
                <w:kern w:val="0"/>
                <w:szCs w:val="24"/>
              </w:rPr>
              <w:t>日</w:t>
            </w:r>
          </w:p>
        </w:tc>
      </w:tr>
      <w:tr w:rsidR="00F715D6" w:rsidRPr="00F715D6" w:rsidTr="00F715D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715D6" w:rsidRPr="00F715D6" w:rsidRDefault="00F715D6" w:rsidP="00F715D6">
            <w:pPr>
              <w:widowControl/>
              <w:spacing w:line="0" w:lineRule="atLeast"/>
              <w:rPr>
                <w:rFonts w:ascii="新細明體" w:eastAsia="新細明體" w:hAnsi="新細明體" w:cs="新細明體"/>
                <w:color w:val="222222"/>
                <w:kern w:val="0"/>
                <w:szCs w:val="24"/>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715D6" w:rsidRPr="00F715D6" w:rsidRDefault="00F715D6" w:rsidP="00F715D6">
            <w:pPr>
              <w:widowControl/>
              <w:spacing w:line="0" w:lineRule="atLeast"/>
              <w:jc w:val="both"/>
              <w:rPr>
                <w:rFonts w:ascii="新細明體" w:eastAsia="新細明體" w:hAnsi="新細明體" w:cs="新細明體"/>
                <w:color w:val="222222"/>
                <w:kern w:val="0"/>
                <w:szCs w:val="24"/>
              </w:rPr>
            </w:pPr>
            <w:r w:rsidRPr="00F715D6">
              <w:rPr>
                <w:rFonts w:ascii="Arial" w:eastAsia="新細明體" w:hAnsi="Arial" w:cs="Arial"/>
                <w:color w:val="222222"/>
                <w:kern w:val="0"/>
                <w:szCs w:val="24"/>
              </w:rPr>
              <w:t>106</w:t>
            </w:r>
            <w:r w:rsidRPr="00F715D6">
              <w:rPr>
                <w:rFonts w:ascii="微軟正黑體" w:eastAsia="微軟正黑體" w:hAnsi="微軟正黑體" w:cs="新細明體" w:hint="eastAsia"/>
                <w:color w:val="222222"/>
                <w:kern w:val="0"/>
                <w:szCs w:val="24"/>
              </w:rPr>
              <w:t>年</w:t>
            </w:r>
            <w:r w:rsidRPr="00F715D6">
              <w:rPr>
                <w:rFonts w:ascii="Arial" w:eastAsia="新細明體" w:hAnsi="Arial" w:cs="Arial"/>
                <w:color w:val="222222"/>
                <w:kern w:val="0"/>
                <w:szCs w:val="24"/>
              </w:rPr>
              <w:t>01</w:t>
            </w:r>
            <w:r w:rsidRPr="00F715D6">
              <w:rPr>
                <w:rFonts w:ascii="微軟正黑體" w:eastAsia="微軟正黑體" w:hAnsi="微軟正黑體" w:cs="新細明體" w:hint="eastAsia"/>
                <w:color w:val="222222"/>
                <w:kern w:val="0"/>
                <w:szCs w:val="24"/>
              </w:rPr>
              <w:t>月</w:t>
            </w:r>
            <w:r w:rsidRPr="00F715D6">
              <w:rPr>
                <w:rFonts w:ascii="Arial" w:eastAsia="新細明體" w:hAnsi="Arial" w:cs="Arial"/>
                <w:color w:val="222222"/>
                <w:kern w:val="0"/>
                <w:szCs w:val="24"/>
              </w:rPr>
              <w:t>04</w:t>
            </w:r>
            <w:r w:rsidRPr="00F715D6">
              <w:rPr>
                <w:rFonts w:ascii="微軟正黑體" w:eastAsia="微軟正黑體" w:hAnsi="微軟正黑體" w:cs="新細明體" w:hint="eastAsia"/>
                <w:color w:val="222222"/>
                <w:kern w:val="0"/>
                <w:szCs w:val="24"/>
              </w:rPr>
              <w:t>日</w:t>
            </w:r>
          </w:p>
        </w:tc>
      </w:tr>
    </w:tbl>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p>
    <w:p w:rsidR="00F715D6" w:rsidRPr="00F715D6" w:rsidRDefault="00F715D6" w:rsidP="00F715D6">
      <w:pPr>
        <w:widowControl/>
        <w:shd w:val="clear" w:color="auto" w:fill="FFFFFF"/>
        <w:spacing w:line="0" w:lineRule="atLeast"/>
        <w:ind w:left="360"/>
        <w:rPr>
          <w:rFonts w:ascii="Calibri" w:eastAsia="新細明體" w:hAnsi="Calibri" w:cs="Calibri"/>
          <w:color w:val="222222"/>
          <w:kern w:val="0"/>
          <w:szCs w:val="24"/>
        </w:rPr>
      </w:pPr>
      <w:r w:rsidRPr="00F715D6">
        <w:rPr>
          <w:rFonts w:ascii="Arial" w:eastAsia="新細明體" w:hAnsi="Arial" w:cs="Arial"/>
          <w:b/>
          <w:bCs/>
          <w:color w:val="FF0000"/>
          <w:kern w:val="0"/>
          <w:szCs w:val="24"/>
        </w:rPr>
        <w:t>2.</w:t>
      </w:r>
      <w:r w:rsidRPr="00F715D6">
        <w:rPr>
          <w:rFonts w:ascii="Times New Roman" w:eastAsia="新細明體" w:hAnsi="Times New Roman" w:cs="Times New Roman"/>
          <w:color w:val="FF0000"/>
          <w:kern w:val="0"/>
          <w:szCs w:val="24"/>
        </w:rPr>
        <w:t>   </w:t>
      </w:r>
      <w:r w:rsidRPr="00F715D6">
        <w:rPr>
          <w:rFonts w:ascii="Arial" w:eastAsia="新細明體" w:hAnsi="Arial" w:cs="Arial"/>
          <w:b/>
          <w:bCs/>
          <w:color w:val="FF0000"/>
          <w:kern w:val="0"/>
          <w:szCs w:val="24"/>
        </w:rPr>
        <w:t> </w:t>
      </w:r>
      <w:r w:rsidRPr="00F715D6">
        <w:rPr>
          <w:rFonts w:ascii="微軟正黑體" w:eastAsia="微軟正黑體" w:hAnsi="微軟正黑體" w:cs="Calibri" w:hint="eastAsia"/>
          <w:b/>
          <w:bCs/>
          <w:color w:val="FF0000"/>
          <w:kern w:val="0"/>
          <w:szCs w:val="24"/>
        </w:rPr>
        <w:t>聯絡方式：</w:t>
      </w:r>
    </w:p>
    <w:p w:rsidR="00F715D6" w:rsidRPr="00F715D6" w:rsidRDefault="00F715D6" w:rsidP="00F715D6">
      <w:pPr>
        <w:widowControl/>
        <w:shd w:val="clear" w:color="auto" w:fill="FFFFFF"/>
        <w:spacing w:line="0" w:lineRule="atLeast"/>
        <w:ind w:firstLine="480"/>
        <w:rPr>
          <w:rFonts w:ascii="Arial" w:eastAsia="新細明體" w:hAnsi="Arial" w:cs="Arial"/>
          <w:color w:val="222222"/>
          <w:kern w:val="0"/>
          <w:szCs w:val="24"/>
        </w:rPr>
      </w:pPr>
      <w:r w:rsidRPr="00F715D6">
        <w:rPr>
          <w:rFonts w:ascii="微軟正黑體" w:eastAsia="微軟正黑體" w:hAnsi="微軟正黑體" w:cs="Arial" w:hint="eastAsia"/>
          <w:b/>
          <w:bCs/>
          <w:color w:val="0070C0"/>
          <w:kern w:val="0"/>
          <w:szCs w:val="24"/>
        </w:rPr>
        <w:t xml:space="preserve">黃宜芸　</w:t>
      </w:r>
      <w:r w:rsidRPr="00F715D6">
        <w:rPr>
          <w:rFonts w:ascii="Arial" w:eastAsia="新細明體" w:hAnsi="Arial" w:cs="Arial"/>
          <w:b/>
          <w:bCs/>
          <w:color w:val="0070C0"/>
          <w:kern w:val="0"/>
          <w:szCs w:val="24"/>
        </w:rPr>
        <w:t>(07)656-8166 </w:t>
      </w:r>
      <w:r w:rsidRPr="00F715D6">
        <w:rPr>
          <w:rFonts w:ascii="微軟正黑體" w:eastAsia="微軟正黑體" w:hAnsi="微軟正黑體" w:cs="Arial" w:hint="eastAsia"/>
          <w:b/>
          <w:bCs/>
          <w:color w:val="0070C0"/>
          <w:kern w:val="0"/>
          <w:szCs w:val="24"/>
        </w:rPr>
        <w:t>分機</w:t>
      </w:r>
      <w:r w:rsidRPr="00F715D6">
        <w:rPr>
          <w:rFonts w:ascii="Arial" w:eastAsia="新細明體" w:hAnsi="Arial" w:cs="Arial"/>
          <w:b/>
          <w:bCs/>
          <w:color w:val="0070C0"/>
          <w:kern w:val="0"/>
          <w:szCs w:val="24"/>
        </w:rPr>
        <w:t>62102</w:t>
      </w:r>
    </w:p>
    <w:p w:rsidR="00F715D6" w:rsidRPr="00F715D6" w:rsidRDefault="00F715D6" w:rsidP="00F715D6">
      <w:pPr>
        <w:widowControl/>
        <w:shd w:val="clear" w:color="auto" w:fill="FFFFFF"/>
        <w:spacing w:line="0" w:lineRule="atLeast"/>
        <w:rPr>
          <w:rFonts w:ascii="Arial" w:eastAsia="新細明體" w:hAnsi="Arial" w:cs="Arial"/>
          <w:color w:val="222222"/>
          <w:kern w:val="0"/>
          <w:szCs w:val="24"/>
        </w:rPr>
      </w:pPr>
      <w:r w:rsidRPr="00F715D6">
        <w:rPr>
          <w:rFonts w:ascii="Arial" w:eastAsia="新細明體" w:hAnsi="Arial" w:cs="Arial"/>
          <w:b/>
          <w:bCs/>
          <w:color w:val="0070C0"/>
          <w:kern w:val="0"/>
          <w:szCs w:val="24"/>
        </w:rPr>
        <w:t>        </w:t>
      </w:r>
      <w:hyperlink r:id="rId5" w:tgtFrame="_blank" w:history="1">
        <w:r w:rsidRPr="00F715D6">
          <w:rPr>
            <w:rFonts w:ascii="Arial" w:eastAsia="新細明體" w:hAnsi="Arial" w:cs="Arial"/>
            <w:b/>
            <w:bCs/>
            <w:color w:val="1155CC"/>
            <w:kern w:val="0"/>
            <w:szCs w:val="24"/>
            <w:u w:val="single"/>
          </w:rPr>
          <w:t>eva.huang@edaroyal.com.tw</w:t>
        </w:r>
      </w:hyperlink>
    </w:p>
    <w:p w:rsidR="00F715D6" w:rsidRPr="00F715D6" w:rsidRDefault="00F715D6" w:rsidP="00F715D6">
      <w:pPr>
        <w:widowControl/>
        <w:shd w:val="clear" w:color="auto" w:fill="FFFFFF"/>
        <w:spacing w:line="0" w:lineRule="atLeast"/>
        <w:rPr>
          <w:rFonts w:ascii="Arial" w:eastAsia="新細明體" w:hAnsi="Arial" w:cs="Arial"/>
          <w:color w:val="222222"/>
          <w:kern w:val="0"/>
          <w:szCs w:val="24"/>
        </w:rPr>
      </w:pPr>
      <w:r w:rsidRPr="00F715D6">
        <w:rPr>
          <w:rFonts w:ascii="Arial" w:eastAsia="新細明體" w:hAnsi="Arial" w:cs="Arial"/>
          <w:color w:val="222222"/>
          <w:kern w:val="0"/>
          <w:szCs w:val="24"/>
        </w:rPr>
        <w:t> </w:t>
      </w:r>
    </w:p>
    <w:p w:rsidR="00F715D6" w:rsidRPr="00F715D6" w:rsidRDefault="00F715D6" w:rsidP="00F715D6">
      <w:pPr>
        <w:widowControl/>
        <w:shd w:val="clear" w:color="auto" w:fill="FFFFFF"/>
        <w:spacing w:line="0" w:lineRule="atLeast"/>
        <w:rPr>
          <w:rFonts w:ascii="Arial" w:eastAsia="新細明體" w:hAnsi="Arial" w:cs="Arial"/>
          <w:color w:val="222222"/>
          <w:kern w:val="0"/>
          <w:szCs w:val="24"/>
        </w:rPr>
      </w:pPr>
      <w:r>
        <w:rPr>
          <w:rFonts w:ascii="Arial" w:eastAsia="新細明體" w:hAnsi="Arial" w:cs="Arial" w:hint="eastAsia"/>
          <w:color w:val="222222"/>
          <w:kern w:val="0"/>
          <w:szCs w:val="24"/>
        </w:rPr>
        <w:t xml:space="preserve">   </w:t>
      </w:r>
      <w:r w:rsidRPr="00F715D6">
        <w:rPr>
          <w:rFonts w:ascii="Arial" w:eastAsia="新細明體" w:hAnsi="Arial" w:cs="Arial"/>
          <w:color w:val="222222"/>
          <w:kern w:val="0"/>
          <w:szCs w:val="24"/>
        </w:rPr>
        <w:t>3.</w:t>
      </w:r>
      <w:r w:rsidRPr="00F715D6">
        <w:rPr>
          <w:rFonts w:ascii="Times New Roman" w:eastAsia="新細明體" w:hAnsi="Times New Roman" w:cs="Times New Roman"/>
          <w:color w:val="222222"/>
          <w:kern w:val="0"/>
          <w:szCs w:val="24"/>
        </w:rPr>
        <w:t>       </w:t>
      </w:r>
      <w:r w:rsidRPr="00F715D6">
        <w:rPr>
          <w:rFonts w:ascii="微軟正黑體" w:eastAsia="微軟正黑體" w:hAnsi="微軟正黑體" w:cs="Arial" w:hint="eastAsia"/>
          <w:color w:val="222222"/>
          <w:kern w:val="0"/>
          <w:szCs w:val="24"/>
        </w:rPr>
        <w:t>時薪：</w:t>
      </w:r>
      <w:r w:rsidRPr="00F715D6">
        <w:rPr>
          <w:rFonts w:ascii="微軟正黑體" w:eastAsia="微軟正黑體" w:hAnsi="微軟正黑體" w:cs="Arial" w:hint="eastAsia"/>
          <w:b/>
          <w:bCs/>
          <w:color w:val="0000FF"/>
          <w:kern w:val="0"/>
          <w:szCs w:val="24"/>
        </w:rPr>
        <w:t>依勞基法規定</w:t>
      </w:r>
      <w:r w:rsidRPr="00F715D6">
        <w:rPr>
          <w:rFonts w:ascii="Arial" w:eastAsia="新細明體" w:hAnsi="Arial" w:cs="Arial"/>
          <w:b/>
          <w:bCs/>
          <w:color w:val="0000FF"/>
          <w:kern w:val="0"/>
          <w:szCs w:val="24"/>
        </w:rPr>
        <w:t>         </w:t>
      </w:r>
      <w:r w:rsidRPr="00F715D6">
        <w:rPr>
          <w:rFonts w:ascii="微軟正黑體" w:eastAsia="微軟正黑體" w:hAnsi="微軟正黑體" w:cs="Arial" w:hint="eastAsia"/>
          <w:b/>
          <w:bCs/>
          <w:color w:val="FF0000"/>
          <w:kern w:val="0"/>
          <w:szCs w:val="24"/>
        </w:rPr>
        <w:t>※</w:t>
      </w:r>
      <w:r w:rsidRPr="00F715D6">
        <w:rPr>
          <w:rFonts w:ascii="Arial" w:eastAsia="新細明體" w:hAnsi="Arial" w:cs="Arial"/>
          <w:b/>
          <w:bCs/>
          <w:color w:val="FF0000"/>
          <w:kern w:val="0"/>
          <w:szCs w:val="24"/>
        </w:rPr>
        <w:t>107</w:t>
      </w:r>
      <w:r w:rsidRPr="00F715D6">
        <w:rPr>
          <w:rFonts w:ascii="微軟正黑體" w:eastAsia="微軟正黑體" w:hAnsi="微軟正黑體" w:cs="Arial" w:hint="eastAsia"/>
          <w:b/>
          <w:bCs/>
          <w:color w:val="FF0000"/>
          <w:kern w:val="0"/>
          <w:szCs w:val="24"/>
        </w:rPr>
        <w:t>年</w:t>
      </w:r>
      <w:r w:rsidRPr="00F715D6">
        <w:rPr>
          <w:rFonts w:ascii="Arial" w:eastAsia="新細明體" w:hAnsi="Arial" w:cs="Arial"/>
          <w:b/>
          <w:bCs/>
          <w:color w:val="FF0000"/>
          <w:kern w:val="0"/>
          <w:szCs w:val="24"/>
        </w:rPr>
        <w:t>1</w:t>
      </w:r>
      <w:r w:rsidRPr="00F715D6">
        <w:rPr>
          <w:rFonts w:ascii="微軟正黑體" w:eastAsia="微軟正黑體" w:hAnsi="微軟正黑體" w:cs="Arial" w:hint="eastAsia"/>
          <w:b/>
          <w:bCs/>
          <w:color w:val="FF0000"/>
          <w:kern w:val="0"/>
          <w:szCs w:val="24"/>
        </w:rPr>
        <w:t>月</w:t>
      </w:r>
      <w:r w:rsidRPr="00F715D6">
        <w:rPr>
          <w:rFonts w:ascii="Arial" w:eastAsia="新細明體" w:hAnsi="Arial" w:cs="Arial"/>
          <w:b/>
          <w:bCs/>
          <w:color w:val="FF0000"/>
          <w:kern w:val="0"/>
          <w:szCs w:val="24"/>
        </w:rPr>
        <w:t>1</w:t>
      </w:r>
      <w:r w:rsidRPr="00F715D6">
        <w:rPr>
          <w:rFonts w:ascii="微軟正黑體" w:eastAsia="微軟正黑體" w:hAnsi="微軟正黑體" w:cs="Arial" w:hint="eastAsia"/>
          <w:b/>
          <w:bCs/>
          <w:color w:val="FF0000"/>
          <w:kern w:val="0"/>
          <w:szCs w:val="24"/>
        </w:rPr>
        <w:t>日時薪雙倍</w:t>
      </w:r>
    </w:p>
    <w:p w:rsidR="00F715D6" w:rsidRDefault="00F715D6" w:rsidP="00F715D6">
      <w:pPr>
        <w:widowControl/>
        <w:shd w:val="clear" w:color="auto" w:fill="FFFFFF"/>
        <w:spacing w:line="0" w:lineRule="atLeast"/>
        <w:rPr>
          <w:rFonts w:ascii="微軟正黑體" w:eastAsia="微軟正黑體" w:hAnsi="微軟正黑體" w:cs="Arial" w:hint="eastAsia"/>
          <w:b/>
          <w:bCs/>
          <w:color w:val="FF0000"/>
          <w:kern w:val="0"/>
          <w:szCs w:val="24"/>
        </w:rPr>
      </w:pPr>
      <w:r>
        <w:rPr>
          <w:rFonts w:ascii="Arial" w:eastAsia="新細明體" w:hAnsi="Arial" w:cs="Arial" w:hint="eastAsia"/>
          <w:color w:val="222222"/>
          <w:kern w:val="0"/>
          <w:szCs w:val="24"/>
        </w:rPr>
        <w:t xml:space="preserve">   </w:t>
      </w:r>
      <w:r w:rsidRPr="00F715D6">
        <w:rPr>
          <w:rFonts w:ascii="Arial" w:eastAsia="新細明體" w:hAnsi="Arial" w:cs="Arial"/>
          <w:color w:val="222222"/>
          <w:kern w:val="0"/>
          <w:szCs w:val="24"/>
        </w:rPr>
        <w:t>4.</w:t>
      </w:r>
      <w:r w:rsidRPr="00F715D6">
        <w:rPr>
          <w:rFonts w:ascii="Times New Roman" w:eastAsia="新細明體" w:hAnsi="Times New Roman" w:cs="Times New Roman"/>
          <w:color w:val="222222"/>
          <w:kern w:val="0"/>
          <w:szCs w:val="24"/>
        </w:rPr>
        <w:t>       </w:t>
      </w:r>
      <w:r w:rsidRPr="00F715D6">
        <w:rPr>
          <w:rFonts w:ascii="微軟正黑體" w:eastAsia="微軟正黑體" w:hAnsi="微軟正黑體" w:cs="Arial" w:hint="eastAsia"/>
          <w:b/>
          <w:bCs/>
          <w:color w:val="FF0000"/>
          <w:kern w:val="0"/>
          <w:szCs w:val="24"/>
        </w:rPr>
        <w:t>報到當天請攜帶身分證影本、戶口名簿影本及土地銀行帳戶影本</w:t>
      </w:r>
      <w:r w:rsidRPr="00F715D6">
        <w:rPr>
          <w:rFonts w:ascii="Arial" w:eastAsia="新細明體" w:hAnsi="Arial" w:cs="Arial"/>
          <w:b/>
          <w:bCs/>
          <w:color w:val="FF0000"/>
          <w:kern w:val="0"/>
          <w:szCs w:val="24"/>
        </w:rPr>
        <w:t>(</w:t>
      </w:r>
      <w:r w:rsidRPr="00F715D6">
        <w:rPr>
          <w:rFonts w:ascii="微軟正黑體" w:eastAsia="微軟正黑體" w:hAnsi="微軟正黑體" w:cs="Arial" w:hint="eastAsia"/>
          <w:b/>
          <w:bCs/>
          <w:color w:val="FF0000"/>
          <w:kern w:val="0"/>
          <w:szCs w:val="24"/>
        </w:rPr>
        <w:t>薪水</w:t>
      </w:r>
      <w:r>
        <w:rPr>
          <w:rFonts w:ascii="微軟正黑體" w:eastAsia="微軟正黑體" w:hAnsi="微軟正黑體" w:cs="Arial" w:hint="eastAsia"/>
          <w:b/>
          <w:bCs/>
          <w:color w:val="FF0000"/>
          <w:kern w:val="0"/>
          <w:szCs w:val="24"/>
        </w:rPr>
        <w:t xml:space="preserve">  </w:t>
      </w:r>
    </w:p>
    <w:p w:rsidR="00F715D6" w:rsidRPr="00F715D6" w:rsidRDefault="00F715D6" w:rsidP="00F715D6">
      <w:pPr>
        <w:widowControl/>
        <w:shd w:val="clear" w:color="auto" w:fill="FFFFFF"/>
        <w:spacing w:line="0" w:lineRule="atLeast"/>
        <w:rPr>
          <w:rFonts w:ascii="Arial" w:eastAsia="新細明體" w:hAnsi="Arial" w:cs="Arial"/>
          <w:color w:val="222222"/>
          <w:kern w:val="0"/>
          <w:szCs w:val="24"/>
        </w:rPr>
      </w:pPr>
      <w:r>
        <w:rPr>
          <w:rFonts w:ascii="微軟正黑體" w:eastAsia="微軟正黑體" w:hAnsi="微軟正黑體" w:cs="Arial" w:hint="eastAsia"/>
          <w:b/>
          <w:bCs/>
          <w:color w:val="FF0000"/>
          <w:kern w:val="0"/>
          <w:szCs w:val="24"/>
        </w:rPr>
        <w:t xml:space="preserve">        </w:t>
      </w:r>
      <w:r w:rsidRPr="00F715D6">
        <w:rPr>
          <w:rFonts w:ascii="微軟正黑體" w:eastAsia="微軟正黑體" w:hAnsi="微軟正黑體" w:cs="Arial" w:hint="eastAsia"/>
          <w:b/>
          <w:bCs/>
          <w:color w:val="FF0000"/>
          <w:kern w:val="0"/>
          <w:szCs w:val="24"/>
        </w:rPr>
        <w:t>匯款用，其他銀行或</w:t>
      </w:r>
      <w:proofErr w:type="gramStart"/>
      <w:r w:rsidRPr="00F715D6">
        <w:rPr>
          <w:rFonts w:ascii="微軟正黑體" w:eastAsia="微軟正黑體" w:hAnsi="微軟正黑體" w:cs="Arial" w:hint="eastAsia"/>
          <w:b/>
          <w:bCs/>
          <w:color w:val="FF0000"/>
          <w:kern w:val="0"/>
          <w:szCs w:val="24"/>
        </w:rPr>
        <w:t>郵局另扣手續費</w:t>
      </w:r>
      <w:proofErr w:type="gramEnd"/>
      <w:r w:rsidRPr="00F715D6">
        <w:rPr>
          <w:rFonts w:ascii="Arial" w:eastAsia="新細明體" w:hAnsi="Arial" w:cs="Arial"/>
          <w:b/>
          <w:bCs/>
          <w:color w:val="FF0000"/>
          <w:kern w:val="0"/>
          <w:szCs w:val="24"/>
        </w:rPr>
        <w:t>10</w:t>
      </w:r>
      <w:r w:rsidRPr="00F715D6">
        <w:rPr>
          <w:rFonts w:ascii="微軟正黑體" w:eastAsia="微軟正黑體" w:hAnsi="微軟正黑體" w:cs="Arial" w:hint="eastAsia"/>
          <w:b/>
          <w:bCs/>
          <w:color w:val="FF0000"/>
          <w:kern w:val="0"/>
          <w:szCs w:val="24"/>
        </w:rPr>
        <w:t>元</w:t>
      </w:r>
      <w:r w:rsidRPr="00F715D6">
        <w:rPr>
          <w:rFonts w:ascii="Arial" w:eastAsia="新細明體" w:hAnsi="Arial" w:cs="Arial"/>
          <w:b/>
          <w:bCs/>
          <w:color w:val="FF0000"/>
          <w:kern w:val="0"/>
          <w:szCs w:val="24"/>
        </w:rPr>
        <w:t>)</w:t>
      </w:r>
      <w:r w:rsidRPr="00F715D6">
        <w:rPr>
          <w:rFonts w:ascii="微軟正黑體" w:eastAsia="微軟正黑體" w:hAnsi="微軟正黑體" w:cs="Arial" w:hint="eastAsia"/>
          <w:b/>
          <w:bCs/>
          <w:color w:val="FF0000"/>
          <w:kern w:val="0"/>
          <w:szCs w:val="24"/>
        </w:rPr>
        <w:t>。</w:t>
      </w:r>
    </w:p>
    <w:p w:rsidR="00F715D6" w:rsidRPr="00F715D6" w:rsidRDefault="00F715D6" w:rsidP="00F715D6">
      <w:pPr>
        <w:widowControl/>
        <w:shd w:val="clear" w:color="auto" w:fill="FFFFFF"/>
        <w:spacing w:line="0" w:lineRule="atLeast"/>
        <w:rPr>
          <w:rFonts w:ascii="Arial" w:eastAsia="新細明體" w:hAnsi="Arial" w:cs="Arial"/>
          <w:color w:val="222222"/>
          <w:kern w:val="0"/>
          <w:szCs w:val="24"/>
        </w:rPr>
      </w:pPr>
      <w:r>
        <w:rPr>
          <w:rFonts w:ascii="Arial" w:eastAsia="新細明體" w:hAnsi="Arial" w:cs="Arial" w:hint="eastAsia"/>
          <w:color w:val="222222"/>
          <w:kern w:val="0"/>
          <w:szCs w:val="24"/>
        </w:rPr>
        <w:t xml:space="preserve">   </w:t>
      </w:r>
      <w:r w:rsidRPr="00F715D6">
        <w:rPr>
          <w:rFonts w:ascii="Arial" w:eastAsia="新細明體" w:hAnsi="Arial" w:cs="Arial"/>
          <w:color w:val="222222"/>
          <w:kern w:val="0"/>
          <w:szCs w:val="24"/>
        </w:rPr>
        <w:t>5.</w:t>
      </w:r>
      <w:r w:rsidRPr="00F715D6">
        <w:rPr>
          <w:rFonts w:ascii="Times New Roman" w:eastAsia="新細明體" w:hAnsi="Times New Roman" w:cs="Times New Roman"/>
          <w:color w:val="222222"/>
          <w:kern w:val="0"/>
          <w:szCs w:val="24"/>
        </w:rPr>
        <w:t>       </w:t>
      </w:r>
      <w:r w:rsidRPr="00F715D6">
        <w:rPr>
          <w:rFonts w:ascii="微軟正黑體" w:eastAsia="微軟正黑體" w:hAnsi="微軟正黑體" w:cs="Arial" w:hint="eastAsia"/>
          <w:color w:val="222222"/>
          <w:kern w:val="0"/>
          <w:szCs w:val="24"/>
        </w:rPr>
        <w:t>注意事項：</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Wingdings" w:eastAsia="新細明體" w:hAnsi="Wingdings" w:cs="Arial"/>
          <w:color w:val="222222"/>
          <w:kern w:val="0"/>
          <w:sz w:val="21"/>
          <w:szCs w:val="21"/>
        </w:rPr>
        <w:t></w:t>
      </w:r>
      <w:r w:rsidRPr="00F715D6">
        <w:rPr>
          <w:rFonts w:ascii="Times New Roman" w:eastAsia="新細明體" w:hAnsi="Times New Roman" w:cs="Times New Roman"/>
          <w:color w:val="222222"/>
          <w:kern w:val="0"/>
          <w:sz w:val="14"/>
          <w:szCs w:val="14"/>
        </w:rPr>
        <w:t>  </w:t>
      </w:r>
      <w:r w:rsidRPr="00F715D6">
        <w:rPr>
          <w:rFonts w:ascii="微軟正黑體" w:eastAsia="微軟正黑體" w:hAnsi="微軟正黑體" w:cs="Arial" w:hint="eastAsia"/>
          <w:color w:val="222222"/>
          <w:kern w:val="0"/>
          <w:sz w:val="21"/>
          <w:szCs w:val="21"/>
        </w:rPr>
        <w:t>服裝儀容：</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r w:rsidRPr="00F715D6">
        <w:rPr>
          <w:rFonts w:ascii="微軟正黑體" w:eastAsia="微軟正黑體" w:hAnsi="微軟正黑體" w:cs="Arial" w:hint="eastAsia"/>
          <w:b/>
          <w:bCs/>
          <w:color w:val="0000FF"/>
          <w:kern w:val="0"/>
          <w:sz w:val="21"/>
          <w:szCs w:val="21"/>
          <w:bdr w:val="single" w:sz="8" w:space="0" w:color="auto" w:frame="1"/>
        </w:rPr>
        <w:t>餐飲部</w:t>
      </w:r>
    </w:p>
    <w:p w:rsidR="00F715D6" w:rsidRPr="00F715D6" w:rsidRDefault="00F715D6" w:rsidP="00F715D6">
      <w:pPr>
        <w:widowControl/>
        <w:shd w:val="clear" w:color="auto" w:fill="FFFFFF"/>
        <w:spacing w:line="0" w:lineRule="atLeast"/>
        <w:ind w:left="960"/>
        <w:rPr>
          <w:rFonts w:ascii="Arial" w:eastAsia="新細明體" w:hAnsi="Arial" w:cs="Arial"/>
          <w:color w:val="222222"/>
          <w:kern w:val="0"/>
          <w:sz w:val="21"/>
          <w:szCs w:val="21"/>
        </w:rPr>
      </w:pPr>
      <w:r w:rsidRPr="00F715D6">
        <w:rPr>
          <w:rFonts w:ascii="微軟正黑體" w:eastAsia="微軟正黑體" w:hAnsi="微軟正黑體" w:cs="Arial" w:hint="eastAsia"/>
          <w:color w:val="222222"/>
          <w:kern w:val="0"/>
          <w:sz w:val="21"/>
          <w:szCs w:val="21"/>
        </w:rPr>
        <w:lastRenderedPageBreak/>
        <w:t>頭髮：男生請修剪整齊，</w:t>
      </w:r>
      <w:proofErr w:type="gramStart"/>
      <w:r w:rsidRPr="00F715D6">
        <w:rPr>
          <w:rFonts w:ascii="微軟正黑體" w:eastAsia="微軟正黑體" w:hAnsi="微軟正黑體" w:cs="Arial" w:hint="eastAsia"/>
          <w:color w:val="222222"/>
          <w:kern w:val="0"/>
          <w:sz w:val="21"/>
          <w:szCs w:val="21"/>
        </w:rPr>
        <w:t>鬍子請刮乾淨</w:t>
      </w:r>
      <w:proofErr w:type="gramEnd"/>
      <w:r w:rsidRPr="00F715D6">
        <w:rPr>
          <w:rFonts w:ascii="微軟正黑體" w:eastAsia="微軟正黑體" w:hAnsi="微軟正黑體" w:cs="Arial" w:hint="eastAsia"/>
          <w:color w:val="222222"/>
          <w:kern w:val="0"/>
          <w:sz w:val="21"/>
          <w:szCs w:val="21"/>
        </w:rPr>
        <w:t>。女生如頭髮過</w:t>
      </w:r>
      <w:proofErr w:type="gramStart"/>
      <w:r w:rsidRPr="00F715D6">
        <w:rPr>
          <w:rFonts w:ascii="微軟正黑體" w:eastAsia="微軟正黑體" w:hAnsi="微軟正黑體" w:cs="Arial" w:hint="eastAsia"/>
          <w:color w:val="222222"/>
          <w:kern w:val="0"/>
          <w:sz w:val="21"/>
          <w:szCs w:val="21"/>
        </w:rPr>
        <w:t>肩者請綁</w:t>
      </w:r>
      <w:proofErr w:type="gramEnd"/>
      <w:r w:rsidRPr="00F715D6">
        <w:rPr>
          <w:rFonts w:ascii="微軟正黑體" w:eastAsia="微軟正黑體" w:hAnsi="微軟正黑體" w:cs="Arial" w:hint="eastAsia"/>
          <w:color w:val="222222"/>
          <w:kern w:val="0"/>
          <w:sz w:val="21"/>
          <w:szCs w:val="21"/>
        </w:rPr>
        <w:t>包頭，女生</w:t>
      </w:r>
      <w:proofErr w:type="gramStart"/>
      <w:r w:rsidRPr="00F715D6">
        <w:rPr>
          <w:rFonts w:ascii="微軟正黑體" w:eastAsia="微軟正黑體" w:hAnsi="微軟正黑體" w:cs="Arial" w:hint="eastAsia"/>
          <w:color w:val="222222"/>
          <w:kern w:val="0"/>
          <w:sz w:val="21"/>
          <w:szCs w:val="21"/>
        </w:rPr>
        <w:t>可著</w:t>
      </w:r>
      <w:proofErr w:type="gramEnd"/>
      <w:r w:rsidRPr="00F715D6">
        <w:rPr>
          <w:rFonts w:ascii="微軟正黑體" w:eastAsia="微軟正黑體" w:hAnsi="微軟正黑體" w:cs="Arial" w:hint="eastAsia"/>
          <w:color w:val="222222"/>
          <w:kern w:val="0"/>
          <w:sz w:val="21"/>
          <w:szCs w:val="21"/>
        </w:rPr>
        <w:t>淡妝，耳環以不超過耳垂為主，一個耳朵只能有一個耳環。</w:t>
      </w:r>
    </w:p>
    <w:p w:rsidR="00F715D6" w:rsidRPr="00F715D6" w:rsidRDefault="00F715D6" w:rsidP="00F715D6">
      <w:pPr>
        <w:widowControl/>
        <w:shd w:val="clear" w:color="auto" w:fill="FFFFFF"/>
        <w:spacing w:line="0" w:lineRule="atLeast"/>
        <w:ind w:left="960"/>
        <w:rPr>
          <w:rFonts w:ascii="Arial" w:eastAsia="新細明體" w:hAnsi="Arial" w:cs="Arial"/>
          <w:color w:val="222222"/>
          <w:kern w:val="0"/>
          <w:sz w:val="21"/>
          <w:szCs w:val="21"/>
        </w:rPr>
      </w:pPr>
      <w:r w:rsidRPr="00F715D6">
        <w:rPr>
          <w:rFonts w:ascii="微軟正黑體" w:eastAsia="微軟正黑體" w:hAnsi="微軟正黑體" w:cs="Arial" w:hint="eastAsia"/>
          <w:color w:val="222222"/>
          <w:kern w:val="0"/>
          <w:sz w:val="21"/>
          <w:szCs w:val="21"/>
        </w:rPr>
        <w:t>褲子：</w:t>
      </w:r>
      <w:proofErr w:type="gramStart"/>
      <w:r w:rsidRPr="00F715D6">
        <w:rPr>
          <w:rFonts w:ascii="微軟正黑體" w:eastAsia="微軟正黑體" w:hAnsi="微軟正黑體" w:cs="Arial" w:hint="eastAsia"/>
          <w:color w:val="222222"/>
          <w:kern w:val="0"/>
          <w:sz w:val="21"/>
          <w:szCs w:val="21"/>
        </w:rPr>
        <w:t>請著</w:t>
      </w:r>
      <w:proofErr w:type="gramEnd"/>
      <w:r w:rsidRPr="00F715D6">
        <w:rPr>
          <w:rFonts w:ascii="微軟正黑體" w:eastAsia="微軟正黑體" w:hAnsi="微軟正黑體" w:cs="Arial" w:hint="eastAsia"/>
          <w:color w:val="222222"/>
          <w:kern w:val="0"/>
          <w:sz w:val="21"/>
          <w:szCs w:val="21"/>
        </w:rPr>
        <w:t>黑色西裝褲。</w:t>
      </w:r>
    </w:p>
    <w:p w:rsidR="00F715D6" w:rsidRPr="00F715D6" w:rsidRDefault="00F715D6" w:rsidP="00F715D6">
      <w:pPr>
        <w:widowControl/>
        <w:shd w:val="clear" w:color="auto" w:fill="FFFFFF"/>
        <w:spacing w:line="0" w:lineRule="atLeast"/>
        <w:ind w:left="960"/>
        <w:rPr>
          <w:rFonts w:ascii="Arial" w:eastAsia="新細明體" w:hAnsi="Arial" w:cs="Arial"/>
          <w:color w:val="222222"/>
          <w:kern w:val="0"/>
          <w:sz w:val="21"/>
          <w:szCs w:val="21"/>
        </w:rPr>
      </w:pPr>
      <w:r w:rsidRPr="00F715D6">
        <w:rPr>
          <w:rFonts w:ascii="微軟正黑體" w:eastAsia="微軟正黑體" w:hAnsi="微軟正黑體" w:cs="Arial" w:hint="eastAsia"/>
          <w:color w:val="222222"/>
          <w:kern w:val="0"/>
          <w:sz w:val="21"/>
          <w:szCs w:val="21"/>
        </w:rPr>
        <w:t>鞋子：</w:t>
      </w:r>
      <w:proofErr w:type="gramStart"/>
      <w:r w:rsidRPr="00F715D6">
        <w:rPr>
          <w:rFonts w:ascii="微軟正黑體" w:eastAsia="微軟正黑體" w:hAnsi="微軟正黑體" w:cs="Arial" w:hint="eastAsia"/>
          <w:color w:val="222222"/>
          <w:kern w:val="0"/>
          <w:sz w:val="21"/>
          <w:szCs w:val="21"/>
        </w:rPr>
        <w:t>請著</w:t>
      </w:r>
      <w:proofErr w:type="gramEnd"/>
      <w:r w:rsidRPr="00F715D6">
        <w:rPr>
          <w:rFonts w:ascii="微軟正黑體" w:eastAsia="微軟正黑體" w:hAnsi="微軟正黑體" w:cs="Arial" w:hint="eastAsia"/>
          <w:color w:val="222222"/>
          <w:kern w:val="0"/>
          <w:sz w:val="21"/>
          <w:szCs w:val="21"/>
        </w:rPr>
        <w:t>黑皮鞋</w:t>
      </w:r>
      <w:r w:rsidRPr="00F715D6">
        <w:rPr>
          <w:rFonts w:ascii="Arial" w:eastAsia="新細明體" w:hAnsi="Arial" w:cs="Arial"/>
          <w:color w:val="222222"/>
          <w:kern w:val="0"/>
          <w:sz w:val="21"/>
          <w:szCs w:val="21"/>
        </w:rPr>
        <w:t>(</w:t>
      </w:r>
      <w:r w:rsidRPr="00F715D6">
        <w:rPr>
          <w:rFonts w:ascii="微軟正黑體" w:eastAsia="微軟正黑體" w:hAnsi="微軟正黑體" w:cs="Arial" w:hint="eastAsia"/>
          <w:color w:val="222222"/>
          <w:kern w:val="0"/>
          <w:sz w:val="21"/>
          <w:szCs w:val="21"/>
        </w:rPr>
        <w:t>鞋面以素色為主</w:t>
      </w:r>
      <w:r w:rsidRPr="00F715D6">
        <w:rPr>
          <w:rFonts w:ascii="Arial" w:eastAsia="新細明體" w:hAnsi="Arial" w:cs="Arial"/>
          <w:color w:val="222222"/>
          <w:kern w:val="0"/>
          <w:sz w:val="21"/>
          <w:szCs w:val="21"/>
        </w:rPr>
        <w:t>)</w:t>
      </w:r>
      <w:r w:rsidRPr="00F715D6">
        <w:rPr>
          <w:rFonts w:ascii="微軟正黑體" w:eastAsia="微軟正黑體" w:hAnsi="微軟正黑體" w:cs="Arial" w:hint="eastAsia"/>
          <w:color w:val="222222"/>
          <w:kern w:val="0"/>
          <w:sz w:val="21"/>
          <w:szCs w:val="21"/>
        </w:rPr>
        <w:t>、黑襪子。</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Wingdings" w:eastAsia="新細明體" w:hAnsi="Wingdings" w:cs="Arial"/>
          <w:color w:val="222222"/>
          <w:kern w:val="0"/>
          <w:sz w:val="21"/>
          <w:szCs w:val="21"/>
        </w:rPr>
        <w:t></w:t>
      </w:r>
      <w:r w:rsidRPr="00F715D6">
        <w:rPr>
          <w:rFonts w:ascii="Times New Roman" w:eastAsia="新細明體" w:hAnsi="Times New Roman" w:cs="Times New Roman"/>
          <w:color w:val="222222"/>
          <w:kern w:val="0"/>
          <w:sz w:val="14"/>
          <w:szCs w:val="14"/>
        </w:rPr>
        <w:t>  </w:t>
      </w:r>
      <w:r w:rsidRPr="00F715D6">
        <w:rPr>
          <w:rFonts w:ascii="微軟正黑體" w:eastAsia="微軟正黑體" w:hAnsi="微軟正黑體" w:cs="Arial" w:hint="eastAsia"/>
          <w:color w:val="222222"/>
          <w:kern w:val="0"/>
          <w:sz w:val="21"/>
          <w:szCs w:val="21"/>
        </w:rPr>
        <w:t>請各位臨時工於通知上班時間提早至本公司安全室換證並打卡。</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Wingdings" w:eastAsia="新細明體" w:hAnsi="Wingdings" w:cs="Arial"/>
          <w:color w:val="222222"/>
          <w:kern w:val="0"/>
          <w:sz w:val="21"/>
          <w:szCs w:val="21"/>
        </w:rPr>
        <w:t></w:t>
      </w:r>
      <w:r w:rsidRPr="00F715D6">
        <w:rPr>
          <w:rFonts w:ascii="Times New Roman" w:eastAsia="新細明體" w:hAnsi="Times New Roman" w:cs="Times New Roman"/>
          <w:color w:val="222222"/>
          <w:kern w:val="0"/>
          <w:sz w:val="14"/>
          <w:szCs w:val="14"/>
        </w:rPr>
        <w:t>  </w:t>
      </w:r>
      <w:r w:rsidRPr="00F715D6">
        <w:rPr>
          <w:rFonts w:ascii="微軟正黑體" w:eastAsia="微軟正黑體" w:hAnsi="微軟正黑體" w:cs="Arial" w:hint="eastAsia"/>
          <w:color w:val="222222"/>
          <w:kern w:val="0"/>
          <w:sz w:val="21"/>
          <w:szCs w:val="21"/>
        </w:rPr>
        <w:t>因為薪資作業的關係，</w:t>
      </w:r>
      <w:r w:rsidRPr="00F715D6">
        <w:rPr>
          <w:rFonts w:ascii="Arial" w:eastAsia="新細明體" w:hAnsi="Arial" w:cs="Arial"/>
          <w:b/>
          <w:bCs/>
          <w:color w:val="0000FF"/>
          <w:kern w:val="0"/>
          <w:sz w:val="21"/>
          <w:szCs w:val="21"/>
        </w:rPr>
        <w:t>1</w:t>
      </w:r>
      <w:r w:rsidRPr="00F715D6">
        <w:rPr>
          <w:rFonts w:ascii="微軟正黑體" w:eastAsia="微軟正黑體" w:hAnsi="微軟正黑體" w:cs="Arial" w:hint="eastAsia"/>
          <w:b/>
          <w:bCs/>
          <w:color w:val="0000FF"/>
          <w:kern w:val="0"/>
          <w:sz w:val="21"/>
          <w:szCs w:val="21"/>
        </w:rPr>
        <w:t>日至</w:t>
      </w:r>
      <w:r w:rsidRPr="00F715D6">
        <w:rPr>
          <w:rFonts w:ascii="Arial" w:eastAsia="新細明體" w:hAnsi="Arial" w:cs="Arial"/>
          <w:b/>
          <w:bCs/>
          <w:color w:val="0000FF"/>
          <w:kern w:val="0"/>
          <w:sz w:val="21"/>
          <w:szCs w:val="21"/>
        </w:rPr>
        <w:t>15</w:t>
      </w:r>
      <w:r w:rsidRPr="00F715D6">
        <w:rPr>
          <w:rFonts w:ascii="微軟正黑體" w:eastAsia="微軟正黑體" w:hAnsi="微軟正黑體" w:cs="Arial" w:hint="eastAsia"/>
          <w:b/>
          <w:bCs/>
          <w:color w:val="0000FF"/>
          <w:kern w:val="0"/>
          <w:sz w:val="21"/>
          <w:szCs w:val="21"/>
        </w:rPr>
        <w:t>日之薪水將於當月</w:t>
      </w:r>
      <w:r w:rsidRPr="00F715D6">
        <w:rPr>
          <w:rFonts w:ascii="Arial" w:eastAsia="新細明體" w:hAnsi="Arial" w:cs="Arial"/>
          <w:b/>
          <w:bCs/>
          <w:color w:val="0000FF"/>
          <w:kern w:val="0"/>
          <w:sz w:val="21"/>
          <w:szCs w:val="21"/>
        </w:rPr>
        <w:t>30</w:t>
      </w:r>
      <w:r w:rsidRPr="00F715D6">
        <w:rPr>
          <w:rFonts w:ascii="微軟正黑體" w:eastAsia="微軟正黑體" w:hAnsi="微軟正黑體" w:cs="Arial" w:hint="eastAsia"/>
          <w:b/>
          <w:bCs/>
          <w:color w:val="0000FF"/>
          <w:kern w:val="0"/>
          <w:sz w:val="21"/>
          <w:szCs w:val="21"/>
        </w:rPr>
        <w:t>日或</w:t>
      </w:r>
      <w:r w:rsidRPr="00F715D6">
        <w:rPr>
          <w:rFonts w:ascii="Arial" w:eastAsia="新細明體" w:hAnsi="Arial" w:cs="Arial"/>
          <w:b/>
          <w:bCs/>
          <w:color w:val="0000FF"/>
          <w:kern w:val="0"/>
          <w:sz w:val="21"/>
          <w:szCs w:val="21"/>
        </w:rPr>
        <w:t>31</w:t>
      </w:r>
      <w:r w:rsidRPr="00F715D6">
        <w:rPr>
          <w:rFonts w:ascii="微軟正黑體" w:eastAsia="微軟正黑體" w:hAnsi="微軟正黑體" w:cs="Arial" w:hint="eastAsia"/>
          <w:b/>
          <w:bCs/>
          <w:color w:val="0000FF"/>
          <w:kern w:val="0"/>
          <w:sz w:val="21"/>
          <w:szCs w:val="21"/>
        </w:rPr>
        <w:t>日發放，</w:t>
      </w:r>
      <w:r w:rsidRPr="00F715D6">
        <w:rPr>
          <w:rFonts w:ascii="Arial" w:eastAsia="新細明體" w:hAnsi="Arial" w:cs="Arial"/>
          <w:b/>
          <w:bCs/>
          <w:color w:val="0000FF"/>
          <w:kern w:val="0"/>
          <w:sz w:val="21"/>
          <w:szCs w:val="21"/>
        </w:rPr>
        <w:t>16</w:t>
      </w:r>
      <w:r w:rsidRPr="00F715D6">
        <w:rPr>
          <w:rFonts w:ascii="微軟正黑體" w:eastAsia="微軟正黑體" w:hAnsi="微軟正黑體" w:cs="Arial" w:hint="eastAsia"/>
          <w:b/>
          <w:bCs/>
          <w:color w:val="0000FF"/>
          <w:kern w:val="0"/>
          <w:sz w:val="21"/>
          <w:szCs w:val="21"/>
        </w:rPr>
        <w:t>日至月底之薪水將於次月</w:t>
      </w:r>
      <w:r w:rsidRPr="00F715D6">
        <w:rPr>
          <w:rFonts w:ascii="Arial" w:eastAsia="新細明體" w:hAnsi="Arial" w:cs="Arial"/>
          <w:b/>
          <w:bCs/>
          <w:color w:val="0000FF"/>
          <w:kern w:val="0"/>
          <w:sz w:val="21"/>
          <w:szCs w:val="21"/>
        </w:rPr>
        <w:t>15</w:t>
      </w:r>
      <w:r w:rsidRPr="00F715D6">
        <w:rPr>
          <w:rFonts w:ascii="微軟正黑體" w:eastAsia="微軟正黑體" w:hAnsi="微軟正黑體" w:cs="Arial" w:hint="eastAsia"/>
          <w:b/>
          <w:bCs/>
          <w:color w:val="0000FF"/>
          <w:kern w:val="0"/>
          <w:sz w:val="21"/>
          <w:szCs w:val="21"/>
        </w:rPr>
        <w:t>日發放</w:t>
      </w:r>
      <w:r w:rsidRPr="00F715D6">
        <w:rPr>
          <w:rFonts w:ascii="微軟正黑體" w:eastAsia="微軟正黑體" w:hAnsi="微軟正黑體" w:cs="Arial" w:hint="eastAsia"/>
          <w:color w:val="222222"/>
          <w:kern w:val="0"/>
          <w:sz w:val="21"/>
          <w:szCs w:val="21"/>
        </w:rPr>
        <w:t>。</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Wingdings" w:eastAsia="新細明體" w:hAnsi="Wingdings" w:cs="Arial"/>
          <w:color w:val="222222"/>
          <w:kern w:val="0"/>
          <w:sz w:val="21"/>
          <w:szCs w:val="21"/>
        </w:rPr>
        <w:t></w:t>
      </w:r>
      <w:r w:rsidRPr="00F715D6">
        <w:rPr>
          <w:rFonts w:ascii="Times New Roman" w:eastAsia="新細明體" w:hAnsi="Times New Roman" w:cs="Times New Roman"/>
          <w:color w:val="222222"/>
          <w:kern w:val="0"/>
          <w:sz w:val="14"/>
          <w:szCs w:val="14"/>
        </w:rPr>
        <w:t>  </w:t>
      </w:r>
      <w:r w:rsidRPr="00F715D6">
        <w:rPr>
          <w:rFonts w:ascii="微軟正黑體" w:eastAsia="微軟正黑體" w:hAnsi="微軟正黑體" w:cs="Arial" w:hint="eastAsia"/>
          <w:color w:val="222222"/>
          <w:kern w:val="0"/>
          <w:sz w:val="21"/>
          <w:szCs w:val="21"/>
        </w:rPr>
        <w:t>本公司是與土地銀行合作，若您本身有該銀行帳戶，則直接匯款，其他銀行或郵局帳戶須另扣手續費，如果是領取現金，則請您於上述</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r w:rsidRPr="00F715D6">
        <w:rPr>
          <w:rFonts w:ascii="微軟正黑體" w:eastAsia="微軟正黑體" w:hAnsi="微軟正黑體" w:cs="Arial" w:hint="eastAsia"/>
          <w:color w:val="222222"/>
          <w:kern w:val="0"/>
          <w:sz w:val="21"/>
          <w:szCs w:val="21"/>
        </w:rPr>
        <w:t>發薪日兩天後，攜帶雙證件及印章至本公司財務部領取，並請注意</w:t>
      </w:r>
      <w:proofErr w:type="gramStart"/>
      <w:r w:rsidRPr="00F715D6">
        <w:rPr>
          <w:rFonts w:ascii="微軟正黑體" w:eastAsia="微軟正黑體" w:hAnsi="微軟正黑體" w:cs="Arial" w:hint="eastAsia"/>
          <w:color w:val="222222"/>
          <w:kern w:val="0"/>
          <w:sz w:val="21"/>
          <w:szCs w:val="21"/>
        </w:rPr>
        <w:t>財務部領薪</w:t>
      </w:r>
      <w:proofErr w:type="gramEnd"/>
      <w:r w:rsidRPr="00F715D6">
        <w:rPr>
          <w:rFonts w:ascii="微軟正黑體" w:eastAsia="微軟正黑體" w:hAnsi="微軟正黑體" w:cs="Arial" w:hint="eastAsia"/>
          <w:color w:val="222222"/>
          <w:kern w:val="0"/>
          <w:sz w:val="21"/>
          <w:szCs w:val="21"/>
        </w:rPr>
        <w:t>時間如下：</w:t>
      </w:r>
    </w:p>
    <w:p w:rsidR="00F715D6" w:rsidRPr="00F715D6" w:rsidRDefault="00F715D6" w:rsidP="00F715D6">
      <w:pPr>
        <w:widowControl/>
        <w:shd w:val="clear" w:color="auto" w:fill="FFFFFF"/>
        <w:spacing w:line="0" w:lineRule="atLeast"/>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p>
    <w:tbl>
      <w:tblPr>
        <w:tblW w:w="0" w:type="auto"/>
        <w:jc w:val="center"/>
        <w:tblCellMar>
          <w:left w:w="0" w:type="dxa"/>
          <w:right w:w="0" w:type="dxa"/>
        </w:tblCellMar>
        <w:tblLook w:val="04A0" w:firstRow="1" w:lastRow="0" w:firstColumn="1" w:lastColumn="0" w:noHBand="0" w:noVBand="1"/>
      </w:tblPr>
      <w:tblGrid>
        <w:gridCol w:w="2532"/>
        <w:gridCol w:w="2880"/>
        <w:gridCol w:w="3016"/>
      </w:tblGrid>
      <w:tr w:rsidR="00F715D6" w:rsidRPr="00F715D6" w:rsidTr="00F715D6">
        <w:trPr>
          <w:jc w:val="center"/>
        </w:trPr>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jc w:val="center"/>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工作日</w:t>
            </w:r>
          </w:p>
        </w:tc>
        <w:tc>
          <w:tcPr>
            <w:tcW w:w="58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jc w:val="center"/>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發</w:t>
            </w:r>
            <w:r w:rsidRPr="00F715D6">
              <w:rPr>
                <w:rFonts w:ascii="Arial" w:eastAsia="新細明體" w:hAnsi="Arial" w:cs="Arial"/>
                <w:kern w:val="0"/>
                <w:szCs w:val="24"/>
              </w:rPr>
              <w:t>  </w:t>
            </w:r>
            <w:r w:rsidRPr="00F715D6">
              <w:rPr>
                <w:rFonts w:ascii="微軟正黑體" w:eastAsia="微軟正黑體" w:hAnsi="微軟正黑體" w:cs="新細明體" w:hint="eastAsia"/>
                <w:kern w:val="0"/>
                <w:szCs w:val="24"/>
              </w:rPr>
              <w:t>薪</w:t>
            </w:r>
          </w:p>
        </w:tc>
      </w:tr>
      <w:tr w:rsidR="00F715D6" w:rsidRPr="00F715D6" w:rsidTr="00F715D6">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當月</w:t>
            </w:r>
            <w:r w:rsidRPr="00F715D6">
              <w:rPr>
                <w:rFonts w:ascii="Arial" w:eastAsia="新細明體" w:hAnsi="Arial" w:cs="Arial"/>
                <w:kern w:val="0"/>
                <w:szCs w:val="24"/>
              </w:rPr>
              <w:t>1~15</w:t>
            </w:r>
            <w:r w:rsidRPr="00F715D6">
              <w:rPr>
                <w:rFonts w:ascii="微軟正黑體" w:eastAsia="微軟正黑體" w:hAnsi="微軟正黑體" w:cs="新細明體" w:hint="eastAsia"/>
                <w:kern w:val="0"/>
                <w:szCs w:val="24"/>
              </w:rPr>
              <w:t>日薪資</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轉帳：當月底</w:t>
            </w:r>
            <w:r w:rsidRPr="00F715D6">
              <w:rPr>
                <w:rFonts w:ascii="Arial" w:eastAsia="新細明體" w:hAnsi="Arial" w:cs="Arial"/>
                <w:kern w:val="0"/>
                <w:szCs w:val="24"/>
              </w:rPr>
              <w:t> 15:30</w:t>
            </w: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領現金：次月</w:t>
            </w:r>
            <w:r w:rsidRPr="00F715D6">
              <w:rPr>
                <w:rFonts w:ascii="Arial" w:eastAsia="新細明體" w:hAnsi="Arial" w:cs="Arial"/>
                <w:kern w:val="0"/>
                <w:szCs w:val="24"/>
              </w:rPr>
              <w:t>1</w:t>
            </w:r>
            <w:r w:rsidRPr="00F715D6">
              <w:rPr>
                <w:rFonts w:ascii="微軟正黑體" w:eastAsia="微軟正黑體" w:hAnsi="微軟正黑體" w:cs="新細明體" w:hint="eastAsia"/>
                <w:kern w:val="0"/>
                <w:szCs w:val="24"/>
              </w:rPr>
              <w:t>日起</w:t>
            </w:r>
          </w:p>
        </w:tc>
      </w:tr>
      <w:tr w:rsidR="00F715D6" w:rsidRPr="00F715D6" w:rsidTr="00F715D6">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當月</w:t>
            </w:r>
            <w:r w:rsidRPr="00F715D6">
              <w:rPr>
                <w:rFonts w:ascii="Arial" w:eastAsia="新細明體" w:hAnsi="Arial" w:cs="Arial"/>
                <w:kern w:val="0"/>
                <w:szCs w:val="24"/>
              </w:rPr>
              <w:t>16~</w:t>
            </w:r>
            <w:r w:rsidRPr="00F715D6">
              <w:rPr>
                <w:rFonts w:ascii="微軟正黑體" w:eastAsia="微軟正黑體" w:hAnsi="微軟正黑體" w:cs="新細明體" w:hint="eastAsia"/>
                <w:kern w:val="0"/>
                <w:szCs w:val="24"/>
              </w:rPr>
              <w:t>月底</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轉帳：次月</w:t>
            </w:r>
            <w:r w:rsidRPr="00F715D6">
              <w:rPr>
                <w:rFonts w:ascii="Arial" w:eastAsia="新細明體" w:hAnsi="Arial" w:cs="Arial"/>
                <w:kern w:val="0"/>
                <w:szCs w:val="24"/>
              </w:rPr>
              <w:t>15</w:t>
            </w:r>
            <w:r w:rsidRPr="00F715D6">
              <w:rPr>
                <w:rFonts w:ascii="微軟正黑體" w:eastAsia="微軟正黑體" w:hAnsi="微軟正黑體" w:cs="新細明體" w:hint="eastAsia"/>
                <w:kern w:val="0"/>
                <w:szCs w:val="24"/>
              </w:rPr>
              <w:t>日</w:t>
            </w:r>
            <w:r w:rsidRPr="00F715D6">
              <w:rPr>
                <w:rFonts w:ascii="Arial" w:eastAsia="新細明體" w:hAnsi="Arial" w:cs="Arial"/>
                <w:kern w:val="0"/>
                <w:szCs w:val="24"/>
              </w:rPr>
              <w:t> 15:30</w:t>
            </w:r>
          </w:p>
        </w:tc>
        <w:tc>
          <w:tcPr>
            <w:tcW w:w="3016" w:type="dxa"/>
            <w:tcBorders>
              <w:top w:val="nil"/>
              <w:left w:val="nil"/>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kern w:val="0"/>
                <w:szCs w:val="24"/>
              </w:rPr>
              <w:t>領現金：次月</w:t>
            </w:r>
            <w:r w:rsidRPr="00F715D6">
              <w:rPr>
                <w:rFonts w:ascii="Arial" w:eastAsia="新細明體" w:hAnsi="Arial" w:cs="Arial"/>
                <w:kern w:val="0"/>
                <w:szCs w:val="24"/>
              </w:rPr>
              <w:t>16</w:t>
            </w:r>
            <w:r w:rsidRPr="00F715D6">
              <w:rPr>
                <w:rFonts w:ascii="微軟正黑體" w:eastAsia="微軟正黑體" w:hAnsi="微軟正黑體" w:cs="新細明體" w:hint="eastAsia"/>
                <w:kern w:val="0"/>
                <w:szCs w:val="24"/>
              </w:rPr>
              <w:t>日起</w:t>
            </w:r>
          </w:p>
        </w:tc>
      </w:tr>
      <w:tr w:rsidR="00F715D6" w:rsidRPr="00F715D6" w:rsidTr="00F715D6">
        <w:trPr>
          <w:jc w:val="center"/>
        </w:trPr>
        <w:tc>
          <w:tcPr>
            <w:tcW w:w="84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15D6" w:rsidRPr="00F715D6" w:rsidRDefault="00F715D6" w:rsidP="00F715D6">
            <w:pPr>
              <w:widowControl/>
              <w:spacing w:line="0" w:lineRule="atLeast"/>
              <w:rPr>
                <w:rFonts w:ascii="新細明體" w:eastAsia="新細明體" w:hAnsi="新細明體" w:cs="新細明體"/>
                <w:kern w:val="0"/>
                <w:szCs w:val="24"/>
              </w:rPr>
            </w:pPr>
            <w:r w:rsidRPr="00F715D6">
              <w:rPr>
                <w:rFonts w:ascii="微軟正黑體" w:eastAsia="微軟正黑體" w:hAnsi="微軟正黑體" w:cs="新細明體" w:hint="eastAsia"/>
                <w:b/>
                <w:bCs/>
                <w:color w:val="0000FF"/>
                <w:kern w:val="0"/>
                <w:szCs w:val="24"/>
              </w:rPr>
              <w:t>領薪時間</w:t>
            </w:r>
            <w:r w:rsidRPr="00F715D6">
              <w:rPr>
                <w:rFonts w:ascii="Arial" w:eastAsia="新細明體" w:hAnsi="Arial" w:cs="Arial"/>
                <w:b/>
                <w:bCs/>
                <w:color w:val="0000FF"/>
                <w:kern w:val="0"/>
                <w:szCs w:val="24"/>
              </w:rPr>
              <w:t>:</w:t>
            </w:r>
            <w:r w:rsidRPr="00F715D6">
              <w:rPr>
                <w:rFonts w:ascii="Arial" w:eastAsia="新細明體" w:hAnsi="Arial" w:cs="Arial"/>
                <w:b/>
                <w:bCs/>
                <w:kern w:val="0"/>
                <w:szCs w:val="24"/>
              </w:rPr>
              <w:t> </w:t>
            </w:r>
            <w:r w:rsidRPr="00F715D6">
              <w:rPr>
                <w:rFonts w:ascii="微軟正黑體" w:eastAsia="微軟正黑體" w:hAnsi="微軟正黑體" w:cs="新細明體" w:hint="eastAsia"/>
                <w:b/>
                <w:bCs/>
                <w:color w:val="0000FF"/>
                <w:kern w:val="0"/>
                <w:szCs w:val="24"/>
              </w:rPr>
              <w:t>每週一、三、五，下午</w:t>
            </w:r>
            <w:r w:rsidRPr="00F715D6">
              <w:rPr>
                <w:rFonts w:ascii="Arial" w:eastAsia="新細明體" w:hAnsi="Arial" w:cs="Arial"/>
                <w:b/>
                <w:bCs/>
                <w:color w:val="0000FF"/>
                <w:kern w:val="0"/>
                <w:szCs w:val="24"/>
              </w:rPr>
              <w:t>2:00~4:00</w:t>
            </w:r>
            <w:r w:rsidRPr="00F715D6">
              <w:rPr>
                <w:rFonts w:ascii="微軟正黑體" w:eastAsia="微軟正黑體" w:hAnsi="微軟正黑體" w:cs="新細明體" w:hint="eastAsia"/>
                <w:kern w:val="0"/>
                <w:szCs w:val="24"/>
              </w:rPr>
              <w:t>，請攜帶雙證件及印章。</w:t>
            </w:r>
          </w:p>
        </w:tc>
      </w:tr>
    </w:tbl>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Arial" w:eastAsia="新細明體" w:hAnsi="Arial" w:cs="Arial"/>
          <w:color w:val="222222"/>
          <w:kern w:val="0"/>
          <w:sz w:val="21"/>
          <w:szCs w:val="21"/>
        </w:rPr>
        <w:t> </w:t>
      </w:r>
    </w:p>
    <w:p w:rsidR="00F715D6" w:rsidRPr="00F715D6" w:rsidRDefault="00F715D6" w:rsidP="00F715D6">
      <w:pPr>
        <w:widowControl/>
        <w:shd w:val="clear" w:color="auto" w:fill="FFFFFF"/>
        <w:spacing w:line="0" w:lineRule="atLeast"/>
        <w:ind w:left="480"/>
        <w:rPr>
          <w:rFonts w:ascii="Arial" w:eastAsia="新細明體" w:hAnsi="Arial" w:cs="Arial"/>
          <w:color w:val="222222"/>
          <w:kern w:val="0"/>
          <w:sz w:val="21"/>
          <w:szCs w:val="21"/>
        </w:rPr>
      </w:pPr>
      <w:r w:rsidRPr="00F715D6">
        <w:rPr>
          <w:rFonts w:ascii="Wingdings" w:eastAsia="新細明體" w:hAnsi="Wingdings" w:cs="Arial"/>
          <w:color w:val="222222"/>
          <w:kern w:val="0"/>
          <w:sz w:val="21"/>
          <w:szCs w:val="21"/>
        </w:rPr>
        <w:t></w:t>
      </w:r>
      <w:r w:rsidRPr="00F715D6">
        <w:rPr>
          <w:rFonts w:ascii="Times New Roman" w:eastAsia="新細明體" w:hAnsi="Times New Roman" w:cs="Times New Roman"/>
          <w:color w:val="222222"/>
          <w:kern w:val="0"/>
          <w:sz w:val="14"/>
          <w:szCs w:val="14"/>
        </w:rPr>
        <w:t>  </w:t>
      </w:r>
      <w:r w:rsidRPr="00F715D6">
        <w:rPr>
          <w:rFonts w:ascii="微軟正黑體" w:eastAsia="微軟正黑體" w:hAnsi="微軟正黑體" w:cs="Arial" w:hint="eastAsia"/>
          <w:color w:val="222222"/>
          <w:kern w:val="0"/>
          <w:sz w:val="21"/>
          <w:szCs w:val="21"/>
        </w:rPr>
        <w:t>有關薪水問題請聯絡人資部</w:t>
      </w:r>
      <w:r w:rsidRPr="00F715D6">
        <w:rPr>
          <w:rFonts w:ascii="Arial" w:eastAsia="新細明體" w:hAnsi="Arial" w:cs="Arial"/>
          <w:color w:val="222222"/>
          <w:kern w:val="0"/>
          <w:sz w:val="21"/>
          <w:szCs w:val="21"/>
        </w:rPr>
        <w:t> </w:t>
      </w:r>
      <w:r w:rsidRPr="00F715D6">
        <w:rPr>
          <w:rFonts w:ascii="微軟正黑體" w:eastAsia="微軟正黑體" w:hAnsi="微軟正黑體" w:cs="Arial" w:hint="eastAsia"/>
          <w:color w:val="222222"/>
          <w:kern w:val="0"/>
          <w:sz w:val="21"/>
          <w:szCs w:val="21"/>
        </w:rPr>
        <w:t>陳小姐</w:t>
      </w:r>
      <w:r w:rsidRPr="00F715D6">
        <w:rPr>
          <w:rFonts w:ascii="Arial" w:eastAsia="新細明體" w:hAnsi="Arial" w:cs="Arial"/>
          <w:color w:val="222222"/>
          <w:kern w:val="0"/>
          <w:sz w:val="21"/>
          <w:szCs w:val="21"/>
        </w:rPr>
        <w:t> </w:t>
      </w:r>
      <w:r w:rsidRPr="00F715D6">
        <w:rPr>
          <w:rFonts w:ascii="微軟正黑體" w:eastAsia="微軟正黑體" w:hAnsi="微軟正黑體" w:cs="Arial" w:hint="eastAsia"/>
          <w:color w:val="222222"/>
          <w:kern w:val="0"/>
          <w:sz w:val="21"/>
          <w:szCs w:val="21"/>
        </w:rPr>
        <w:t>電話：</w:t>
      </w:r>
      <w:r w:rsidRPr="00F715D6">
        <w:rPr>
          <w:rFonts w:ascii="Arial" w:eastAsia="新細明體" w:hAnsi="Arial" w:cs="Arial"/>
          <w:color w:val="222222"/>
          <w:kern w:val="0"/>
          <w:sz w:val="21"/>
          <w:szCs w:val="21"/>
        </w:rPr>
        <w:t>07- 6568166 # 62101</w:t>
      </w:r>
    </w:p>
    <w:p w:rsidR="006A666B" w:rsidRPr="00F715D6" w:rsidRDefault="006A666B" w:rsidP="00F715D6">
      <w:pPr>
        <w:spacing w:line="0" w:lineRule="atLeast"/>
      </w:pPr>
    </w:p>
    <w:sectPr w:rsidR="006A666B" w:rsidRPr="00F715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6"/>
    <w:rsid w:val="006A666B"/>
    <w:rsid w:val="00F71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374245295453908094msolistparagraph">
    <w:name w:val="m_4374245295453908094msolistparagraph"/>
    <w:basedOn w:val="a"/>
    <w:rsid w:val="00F715D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71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4374245295453908094msolistparagraph">
    <w:name w:val="m_4374245295453908094msolistparagraph"/>
    <w:basedOn w:val="a"/>
    <w:rsid w:val="00F715D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F71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huang@edaroyal.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2017-12-04T01:34:00Z</dcterms:created>
  <dcterms:modified xsi:type="dcterms:W3CDTF">2017-12-04T01:37:00Z</dcterms:modified>
</cp:coreProperties>
</file>